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8F0E3" w14:textId="77777777" w:rsidR="000C756F" w:rsidRDefault="000C756F" w:rsidP="000C756F">
      <w:pPr>
        <w:pStyle w:val="NormalWeb"/>
        <w:jc w:val="center"/>
      </w:pPr>
      <w:r>
        <w:rPr>
          <w:rStyle w:val="Strong"/>
        </w:rPr>
        <w:t>Summer Term 2 Home learning</w:t>
      </w:r>
    </w:p>
    <w:p w14:paraId="439E2455" w14:textId="77777777" w:rsidR="000C756F" w:rsidRDefault="000C756F" w:rsidP="000C756F">
      <w:pPr>
        <w:pStyle w:val="NormalWeb"/>
      </w:pPr>
      <w:r>
        <w:t>Welcome back to what would have been the last term. The sun is shining so I have set some activities that you can outside to make the most of it. You can colour in the boxes when you have completed the activities.</w:t>
      </w:r>
    </w:p>
    <w:p w14:paraId="24E4B1FD" w14:textId="77777777" w:rsidR="000C756F" w:rsidRDefault="000C756F" w:rsidP="000C756F">
      <w:pPr>
        <w:pStyle w:val="NormalWeb"/>
      </w:pPr>
      <w:hyperlink r:id="rId7" w:history="1">
        <w:r>
          <w:rPr>
            <w:rStyle w:val="Hyperlink"/>
          </w:rPr>
          <w:t xml:space="preserve">Grid of </w:t>
        </w:r>
        <w:proofErr w:type="spellStart"/>
        <w:r>
          <w:rPr>
            <w:rStyle w:val="Hyperlink"/>
          </w:rPr>
          <w:t>acitvities</w:t>
        </w:r>
        <w:proofErr w:type="spellEnd"/>
        <w:r>
          <w:rPr>
            <w:rStyle w:val="Hyperlink"/>
          </w:rPr>
          <w:t xml:space="preserve"> Summer Term2</w:t>
        </w:r>
      </w:hyperlink>
    </w:p>
    <w:p w14:paraId="748CF9F8" w14:textId="77777777" w:rsidR="000C756F" w:rsidRDefault="000C756F" w:rsidP="000C756F">
      <w:pPr>
        <w:pStyle w:val="NormalWeb"/>
      </w:pPr>
      <w:r>
        <w:t xml:space="preserve">There are a range of activities that have been set on </w:t>
      </w:r>
      <w:proofErr w:type="spellStart"/>
      <w:r>
        <w:t>MyMaths</w:t>
      </w:r>
      <w:proofErr w:type="spellEnd"/>
      <w:r>
        <w:t xml:space="preserve">. If you would like to extend that, there are useful </w:t>
      </w:r>
      <w:proofErr w:type="gramStart"/>
      <w:r>
        <w:t>websites  below</w:t>
      </w:r>
      <w:proofErr w:type="gramEnd"/>
      <w:r>
        <w:t xml:space="preserve"> that can be used to practise Maths through interactive games or worksheets.</w:t>
      </w:r>
    </w:p>
    <w:p w14:paraId="5F5E8EBC" w14:textId="77777777" w:rsidR="000C756F" w:rsidRDefault="000C756F" w:rsidP="000C756F">
      <w:pPr>
        <w:pStyle w:val="NormalWeb"/>
      </w:pPr>
      <w:r>
        <w:t>https://whiterosemaths.com/homelearning/year-1/</w:t>
      </w:r>
    </w:p>
    <w:p w14:paraId="4996B503" w14:textId="77777777" w:rsidR="000C756F" w:rsidRDefault="000C756F" w:rsidP="000C756F">
      <w:pPr>
        <w:pStyle w:val="NormalWeb"/>
      </w:pPr>
      <w:r>
        <w:t>https://kids.classroomsecrets.co.uk/category/year-1/year-1-maths/maths-games-year-1-maths/</w:t>
      </w:r>
    </w:p>
    <w:p w14:paraId="35AB1174" w14:textId="77777777" w:rsidR="000C756F" w:rsidRDefault="000C756F" w:rsidP="000C756F">
      <w:pPr>
        <w:pStyle w:val="NormalWeb"/>
      </w:pPr>
      <w:r>
        <w:t>https://www.bbc.co.uk/bitesize/subjects/zjxhfg8</w:t>
      </w:r>
    </w:p>
    <w:p w14:paraId="7EC94F0D" w14:textId="77777777" w:rsidR="000C756F" w:rsidRDefault="000C756F" w:rsidP="000C756F">
      <w:pPr>
        <w:pStyle w:val="NormalWeb"/>
      </w:pPr>
      <w:r>
        <w:t xml:space="preserve">For Literacy, continue to practise spelling and reading High Frequency words, along with learning the phonic sounds using </w:t>
      </w:r>
      <w:proofErr w:type="spellStart"/>
      <w:r>
        <w:t>RWInc</w:t>
      </w:r>
      <w:proofErr w:type="spellEnd"/>
      <w:r>
        <w:t xml:space="preserve">. To help support the task to write a postcard, please find a </w:t>
      </w:r>
      <w:proofErr w:type="spellStart"/>
      <w:r>
        <w:t>powerpoint</w:t>
      </w:r>
      <w:proofErr w:type="spellEnd"/>
      <w:r>
        <w:t xml:space="preserve"> to help explain what to include and a blank template to write on.</w:t>
      </w:r>
    </w:p>
    <w:p w14:paraId="0BEAA39B" w14:textId="77777777" w:rsidR="000C756F" w:rsidRDefault="000C756F" w:rsidP="000C756F">
      <w:pPr>
        <w:pStyle w:val="NormalWeb"/>
      </w:pPr>
      <w:hyperlink r:id="rId8" w:history="1">
        <w:r>
          <w:rPr>
            <w:rStyle w:val="Hyperlink"/>
          </w:rPr>
          <w:t>how-to-write-a-postcard-ppt</w:t>
        </w:r>
      </w:hyperlink>
    </w:p>
    <w:p w14:paraId="43932AC7" w14:textId="77777777" w:rsidR="000C756F" w:rsidRDefault="000C756F" w:rsidP="000C756F">
      <w:pPr>
        <w:pStyle w:val="NormalWeb"/>
      </w:pPr>
      <w:hyperlink r:id="rId9" w:history="1">
        <w:r>
          <w:rPr>
            <w:rStyle w:val="Hyperlink"/>
          </w:rPr>
          <w:t>Postcard-Writing-Template_</w:t>
        </w:r>
      </w:hyperlink>
    </w:p>
    <w:p w14:paraId="7FDCFA57" w14:textId="77777777" w:rsidR="000C756F" w:rsidRDefault="000C756F" w:rsidP="000C756F">
      <w:pPr>
        <w:pStyle w:val="NormalWeb"/>
      </w:pPr>
      <w:r>
        <w:t>Here are some more resources that you can use to complete the grid activities:</w:t>
      </w:r>
    </w:p>
    <w:p w14:paraId="5B7CEAF1" w14:textId="77777777" w:rsidR="000C756F" w:rsidRDefault="000C756F" w:rsidP="000C756F">
      <w:pPr>
        <w:pStyle w:val="NormalWeb"/>
      </w:pPr>
      <w:hyperlink r:id="rId10" w:history="1">
        <w:r>
          <w:rPr>
            <w:rStyle w:val="Hyperlink"/>
          </w:rPr>
          <w:t>Summer-Printable-Pinwheel-Template</w:t>
        </w:r>
      </w:hyperlink>
    </w:p>
    <w:p w14:paraId="624E0BD2" w14:textId="77777777" w:rsidR="000C756F" w:rsidRDefault="000C756F" w:rsidP="000C756F">
      <w:pPr>
        <w:pStyle w:val="NormalWeb"/>
      </w:pPr>
      <w:hyperlink r:id="rId11" w:history="1">
        <w:r>
          <w:rPr>
            <w:rStyle w:val="Hyperlink"/>
          </w:rPr>
          <w:t>Garden-centre-labels-flowers</w:t>
        </w:r>
      </w:hyperlink>
    </w:p>
    <w:p w14:paraId="6728632F" w14:textId="77777777" w:rsidR="000C756F" w:rsidRDefault="000C756F" w:rsidP="000C756F">
      <w:pPr>
        <w:pStyle w:val="NormalWeb"/>
      </w:pPr>
      <w:hyperlink r:id="rId12" w:history="1">
        <w:r>
          <w:rPr>
            <w:rStyle w:val="Hyperlink"/>
          </w:rPr>
          <w:t>-design-your-own-fruit-and-vegetable-seed-packet-_ver_1</w:t>
        </w:r>
      </w:hyperlink>
    </w:p>
    <w:p w14:paraId="1371F17F" w14:textId="77777777" w:rsidR="000C756F" w:rsidRDefault="000C756F" w:rsidP="000C756F">
      <w:pPr>
        <w:pStyle w:val="NormalWeb"/>
      </w:pPr>
      <w:r>
        <w:t>Keep safe and remember that we will be together soon, but in the meantime know that I am here to support you and your child, so please message me on Dojo if you need any help with the activities set.</w:t>
      </w:r>
    </w:p>
    <w:p w14:paraId="154A4C70" w14:textId="77777777" w:rsidR="000C756F" w:rsidRDefault="000C756F" w:rsidP="000C756F">
      <w:pPr>
        <w:pStyle w:val="NormalWeb"/>
      </w:pPr>
      <w:r>
        <w:t>Mrs Jackson</w:t>
      </w:r>
    </w:p>
    <w:p w14:paraId="5E631A1C" w14:textId="77777777" w:rsidR="000C756F" w:rsidRDefault="000C756F" w:rsidP="000C756F">
      <w:pPr>
        <w:pStyle w:val="NormalWeb"/>
        <w:jc w:val="center"/>
      </w:pPr>
      <w:r>
        <w:rPr>
          <w:rStyle w:val="Strong"/>
        </w:rPr>
        <w:t>Summer Term Home Learning</w:t>
      </w:r>
    </w:p>
    <w:p w14:paraId="1AED9192" w14:textId="77777777" w:rsidR="000C756F" w:rsidRDefault="000C756F" w:rsidP="000C756F">
      <w:pPr>
        <w:pStyle w:val="NormalWeb"/>
      </w:pPr>
      <w:r>
        <w:t>I hope that you all had a lovely Easter!</w:t>
      </w:r>
    </w:p>
    <w:p w14:paraId="26F64902" w14:textId="77777777" w:rsidR="000C756F" w:rsidRDefault="000C756F" w:rsidP="000C756F">
      <w:pPr>
        <w:pStyle w:val="NormalWeb"/>
      </w:pPr>
      <w:r>
        <w:t xml:space="preserve">This term will be a bit of a different way of teaching, so I have put together a grid of activities for you to choose from and carry on learning at home. </w:t>
      </w:r>
      <w:r>
        <w:rPr>
          <w:rStyle w:val="normaltextrun"/>
        </w:rPr>
        <w:t>The activities are practical for you and your child to enjoy and it is up to you and your child when and how you do them. Please do not worry about getting them all completed or if they take longer than a day, that is fine.  Choose a time that suits you and your child, this may change from day to day.  </w:t>
      </w:r>
      <w:r>
        <w:rPr>
          <w:rStyle w:val="eop"/>
        </w:rPr>
        <w:t>  </w:t>
      </w:r>
    </w:p>
    <w:p w14:paraId="515BA9B1" w14:textId="77777777" w:rsidR="000C756F" w:rsidRDefault="000C756F" w:rsidP="000C756F">
      <w:pPr>
        <w:pStyle w:val="NormalWeb"/>
      </w:pPr>
      <w:hyperlink r:id="rId13" w:history="1">
        <w:r>
          <w:rPr>
            <w:rStyle w:val="Hyperlink"/>
          </w:rPr>
          <w:t>Summer-Term-2020</w:t>
        </w:r>
      </w:hyperlink>
    </w:p>
    <w:p w14:paraId="4489CE95" w14:textId="77777777" w:rsidR="000C756F" w:rsidRDefault="000C756F" w:rsidP="000C756F">
      <w:pPr>
        <w:pStyle w:val="NormalWeb"/>
      </w:pPr>
      <w:hyperlink r:id="rId14" w:history="1">
        <w:r>
          <w:rPr>
            <w:rStyle w:val="Hyperlink"/>
          </w:rPr>
          <w:t xml:space="preserve">Grid of </w:t>
        </w:r>
        <w:proofErr w:type="spellStart"/>
        <w:r>
          <w:rPr>
            <w:rStyle w:val="Hyperlink"/>
          </w:rPr>
          <w:t>acitvities</w:t>
        </w:r>
        <w:proofErr w:type="spellEnd"/>
      </w:hyperlink>
    </w:p>
    <w:p w14:paraId="75C6F774" w14:textId="77777777" w:rsidR="000C756F" w:rsidRDefault="000C756F" w:rsidP="000C756F">
      <w:pPr>
        <w:pStyle w:val="NormalWeb"/>
      </w:pPr>
      <w:r>
        <w:t>I know it is hard to juggle everything at this time, but if you could try to focus on the Numeracy and Literacy activities, as it is so important that we practise these skills.</w:t>
      </w:r>
    </w:p>
    <w:p w14:paraId="6D10085C" w14:textId="77777777" w:rsidR="000C756F" w:rsidRDefault="000C756F" w:rsidP="000C756F">
      <w:pPr>
        <w:pStyle w:val="NormalWeb"/>
      </w:pPr>
      <w:r>
        <w:t>Check out Ruth Miskin daily phonics lessons to review sounds previously learnt and learn new sounds – Set 1, 2 and 3 Speed Sounds.</w:t>
      </w:r>
    </w:p>
    <w:p w14:paraId="1B1DAEEE" w14:textId="77777777" w:rsidR="000C756F" w:rsidRDefault="000C756F" w:rsidP="000C756F">
      <w:pPr>
        <w:pStyle w:val="NormalWeb"/>
      </w:pPr>
      <w:hyperlink r:id="rId15" w:history="1">
        <w:r>
          <w:rPr>
            <w:rStyle w:val="Hyperlink"/>
          </w:rPr>
          <w:t>https://www.youtube.com/channel/UCo7fbLgY2oA_cFCIg9GdxtQ</w:t>
        </w:r>
      </w:hyperlink>
    </w:p>
    <w:p w14:paraId="5CCC9D87" w14:textId="77777777" w:rsidR="000C756F" w:rsidRDefault="000C756F" w:rsidP="000C756F">
      <w:pPr>
        <w:pStyle w:val="NormalWeb"/>
      </w:pPr>
      <w:r>
        <w:t>A timetable of the daily showings of the phonics being covered with times and which phonics is being discussed each day is attached below, so have a look and check which phonic level you think is most suitable for your child based on their reading and spelling.</w:t>
      </w:r>
    </w:p>
    <w:p w14:paraId="30C41F4F" w14:textId="77777777" w:rsidR="000C756F" w:rsidRDefault="000C756F" w:rsidP="000C756F">
      <w:pPr>
        <w:pStyle w:val="NormalWeb"/>
      </w:pPr>
      <w:hyperlink r:id="rId16" w:history="1">
        <w:proofErr w:type="spellStart"/>
        <w:r>
          <w:rPr>
            <w:rStyle w:val="Hyperlink"/>
          </w:rPr>
          <w:t>ReadWriteInc</w:t>
        </w:r>
        <w:proofErr w:type="spellEnd"/>
        <w:r>
          <w:rPr>
            <w:rStyle w:val="Hyperlink"/>
          </w:rPr>
          <w:t xml:space="preserve"> Timetable</w:t>
        </w:r>
      </w:hyperlink>
    </w:p>
    <w:p w14:paraId="6EF1D650" w14:textId="77777777" w:rsidR="000C756F" w:rsidRDefault="000C756F" w:rsidP="000C756F">
      <w:pPr>
        <w:pStyle w:val="NormalWeb"/>
      </w:pPr>
      <w:r>
        <w:t>Here are the links to the websites mentioned from the grid:</w:t>
      </w:r>
    </w:p>
    <w:p w14:paraId="4EB7B93E" w14:textId="77777777" w:rsidR="000C756F" w:rsidRDefault="000C756F" w:rsidP="000C756F">
      <w:pPr>
        <w:pStyle w:val="NormalWeb"/>
      </w:pPr>
      <w:hyperlink r:id="rId17" w:history="1">
        <w:r>
          <w:rPr>
            <w:rStyle w:val="Hyperlink"/>
          </w:rPr>
          <w:t>https://whiterosemaths.com/homelearning/year-1/</w:t>
        </w:r>
      </w:hyperlink>
    </w:p>
    <w:p w14:paraId="794A54DD" w14:textId="77777777" w:rsidR="000C756F" w:rsidRDefault="000C756F" w:rsidP="000C756F">
      <w:pPr>
        <w:pStyle w:val="NormalWeb"/>
      </w:pPr>
      <w:hyperlink r:id="rId18" w:history="1">
        <w:r>
          <w:rPr>
            <w:rStyle w:val="Hyperlink"/>
          </w:rPr>
          <w:t>https://kids.classroomsecrets.co.uk/category/year-1/year-1-maths/maths-games-year-1-maths/</w:t>
        </w:r>
      </w:hyperlink>
    </w:p>
    <w:p w14:paraId="33A69E38" w14:textId="77777777" w:rsidR="000C756F" w:rsidRDefault="000C756F" w:rsidP="000C756F">
      <w:pPr>
        <w:pStyle w:val="NormalWeb"/>
      </w:pPr>
      <w:hyperlink r:id="rId19" w:history="1">
        <w:r>
          <w:rPr>
            <w:rStyle w:val="Hyperlink"/>
          </w:rPr>
          <w:t>first-100-high-frequency-words-handwriting-activity-sheets-</w:t>
        </w:r>
      </w:hyperlink>
    </w:p>
    <w:p w14:paraId="1A108E9B" w14:textId="77777777" w:rsidR="000C756F" w:rsidRDefault="000C756F" w:rsidP="000C756F">
      <w:pPr>
        <w:pStyle w:val="NormalWeb"/>
      </w:pPr>
      <w:r>
        <w:t> </w:t>
      </w:r>
    </w:p>
    <w:p w14:paraId="083B95FF" w14:textId="77777777" w:rsidR="000C756F" w:rsidRDefault="000C756F" w:rsidP="000C756F">
      <w:pPr>
        <w:pStyle w:val="NormalWeb"/>
      </w:pPr>
      <w:r>
        <w:t>I will be sending out links on Seesaw and ClassDojo to support you further and I am available on Dojo if you have any questions. This is new to me and I am constantly adapting so I welcome your feedback so that we can provide the best way of learning for your children. </w:t>
      </w:r>
      <w:r>
        <w:rPr>
          <w:rStyle w:val="normaltextrun"/>
        </w:rPr>
        <w:t>The most important thing is the health and well-being of your family.  These activities should be fun and give you valuable time together to talk, share and create things.</w:t>
      </w:r>
      <w:r>
        <w:rPr>
          <w:rStyle w:val="eop"/>
        </w:rPr>
        <w:t> </w:t>
      </w:r>
    </w:p>
    <w:p w14:paraId="70F60843" w14:textId="77777777" w:rsidR="000C756F" w:rsidRDefault="000C756F" w:rsidP="000C756F">
      <w:pPr>
        <w:pStyle w:val="NormalWeb"/>
      </w:pPr>
      <w:r>
        <w:t>Happy learning and I look forward to seeing the work you have you uploaded,</w:t>
      </w:r>
    </w:p>
    <w:p w14:paraId="29A7EE20" w14:textId="77777777" w:rsidR="000C756F" w:rsidRDefault="000C756F" w:rsidP="000C756F">
      <w:pPr>
        <w:pStyle w:val="NormalWeb"/>
      </w:pPr>
      <w:r>
        <w:t>Mrs Jackson</w:t>
      </w:r>
    </w:p>
    <w:p w14:paraId="2A66F7CD" w14:textId="77777777" w:rsidR="000C756F" w:rsidRDefault="000C756F" w:rsidP="000C756F">
      <w:pPr>
        <w:pStyle w:val="NormalWeb"/>
      </w:pPr>
      <w:r>
        <w:t> </w:t>
      </w:r>
    </w:p>
    <w:p w14:paraId="4B3D3376" w14:textId="77777777" w:rsidR="000C756F" w:rsidRDefault="000C756F" w:rsidP="000C756F">
      <w:pPr>
        <w:pStyle w:val="NormalWeb"/>
        <w:jc w:val="center"/>
      </w:pPr>
      <w:r>
        <w:rPr>
          <w:rStyle w:val="Strong"/>
        </w:rPr>
        <w:t>Spring Term</w:t>
      </w:r>
    </w:p>
    <w:p w14:paraId="05EC145B" w14:textId="77777777" w:rsidR="000C756F" w:rsidRDefault="000C756F" w:rsidP="000C756F">
      <w:pPr>
        <w:pStyle w:val="NormalWeb"/>
      </w:pPr>
      <w:r>
        <w:t>Happy New year everyone!! I hope you all had a lovely Christmas holiday with lots of celebrations seeing friends and family.</w:t>
      </w:r>
    </w:p>
    <w:p w14:paraId="4CD59C68" w14:textId="77777777" w:rsidR="000C756F" w:rsidRDefault="000C756F" w:rsidP="000C756F">
      <w:pPr>
        <w:pStyle w:val="NormalWeb"/>
      </w:pPr>
      <w:r>
        <w:t xml:space="preserve">This Spring Term we will be looking at Castles in Wales. We will be learning about the different parts of the castle and their </w:t>
      </w:r>
      <w:proofErr w:type="spellStart"/>
      <w:r>
        <w:t>defenses</w:t>
      </w:r>
      <w:proofErr w:type="spellEnd"/>
      <w:r>
        <w:t>, along with the different roles within the castle.</w:t>
      </w:r>
    </w:p>
    <w:p w14:paraId="39DE2835" w14:textId="77777777" w:rsidR="000C756F" w:rsidRDefault="000C756F" w:rsidP="000C756F">
      <w:pPr>
        <w:pStyle w:val="NormalWeb"/>
      </w:pPr>
      <w:r>
        <w:t>The Timetable will stay the same as Autumn Term, please see below.</w:t>
      </w:r>
    </w:p>
    <w:p w14:paraId="1AB95EB6" w14:textId="77777777" w:rsidR="000C756F" w:rsidRDefault="000C756F" w:rsidP="000C756F">
      <w:pPr>
        <w:pStyle w:val="NormalWeb"/>
      </w:pPr>
      <w:hyperlink r:id="rId20" w:history="1">
        <w:r>
          <w:rPr>
            <w:rStyle w:val="Hyperlink"/>
          </w:rPr>
          <w:t>Spring-Term-2020</w:t>
        </w:r>
      </w:hyperlink>
    </w:p>
    <w:p w14:paraId="54731D58" w14:textId="77777777" w:rsidR="000C756F" w:rsidRDefault="000C756F" w:rsidP="000C756F">
      <w:pPr>
        <w:pStyle w:val="NormalWeb"/>
        <w:jc w:val="center"/>
      </w:pPr>
      <w:r>
        <w:rPr>
          <w:rStyle w:val="Strong"/>
        </w:rPr>
        <w:t>Autumn Term</w:t>
      </w:r>
    </w:p>
    <w:p w14:paraId="5F399FC5" w14:textId="77777777" w:rsidR="000C756F" w:rsidRDefault="000C756F" w:rsidP="000C756F">
      <w:pPr>
        <w:pStyle w:val="NormalWeb"/>
      </w:pPr>
      <w:r>
        <w:t>Welcome back all! I hope you have had a lovely summer holiday. I am very excited to start the Autumn Term's topic of Dinosaurs!! Here is some information you may find helpful.</w:t>
      </w:r>
    </w:p>
    <w:p w14:paraId="40B32A7F" w14:textId="77777777" w:rsidR="000C756F" w:rsidRDefault="000C756F" w:rsidP="000C756F">
      <w:pPr>
        <w:pStyle w:val="NormalWeb"/>
      </w:pPr>
      <w:r>
        <w:rPr>
          <w:rStyle w:val="Strong"/>
        </w:rPr>
        <w:t xml:space="preserve">Monday: </w:t>
      </w:r>
      <w:r>
        <w:t>Numeracy through Topic with Mrs Rodgers (pm).</w:t>
      </w:r>
    </w:p>
    <w:p w14:paraId="3472337D" w14:textId="77777777" w:rsidR="000C756F" w:rsidRDefault="000C756F" w:rsidP="000C756F">
      <w:pPr>
        <w:pStyle w:val="NormalWeb"/>
      </w:pPr>
      <w:r>
        <w:rPr>
          <w:rStyle w:val="Strong"/>
        </w:rPr>
        <w:t>Thursday-</w:t>
      </w:r>
      <w:r>
        <w:t>PE with Miss Thomas (pm) Make sure you have the correct kit in school with you.</w:t>
      </w:r>
    </w:p>
    <w:p w14:paraId="1C2E04B9" w14:textId="77777777" w:rsidR="000C756F" w:rsidRDefault="000C756F" w:rsidP="000C756F">
      <w:pPr>
        <w:pStyle w:val="NormalWeb"/>
      </w:pPr>
      <w:r>
        <w:rPr>
          <w:b/>
          <w:bCs/>
        </w:rPr>
        <w:t>Outdoor Learning- </w:t>
      </w:r>
      <w:r>
        <w:t>We will be using the outdoor environment on a regular basis. Outdoor clothing will be provided, including waterproofs and wellies.</w:t>
      </w:r>
    </w:p>
    <w:p w14:paraId="2C77FD88" w14:textId="77777777" w:rsidR="000C756F" w:rsidRDefault="000C756F" w:rsidP="000C756F">
      <w:pPr>
        <w:pStyle w:val="NormalWeb"/>
      </w:pPr>
      <w:r>
        <w:rPr>
          <w:rStyle w:val="Strong"/>
        </w:rPr>
        <w:t>Homework:</w:t>
      </w:r>
      <w:r>
        <w:t xml:space="preserve"> Each child will be given a reading book and record. Reading at home will be our main homework priority this term. You can read the core book, but also feel welcome to read a range of materials, from story books at bedtime to food packets. Please can you make sure they bring their book bag in </w:t>
      </w:r>
      <w:proofErr w:type="gramStart"/>
      <w:r>
        <w:t>on a daily basis</w:t>
      </w:r>
      <w:proofErr w:type="gramEnd"/>
      <w:r>
        <w:t>.</w:t>
      </w:r>
    </w:p>
    <w:p w14:paraId="12461975" w14:textId="77777777" w:rsidR="000C756F" w:rsidRDefault="000C756F" w:rsidP="000C756F">
      <w:pPr>
        <w:pStyle w:val="NormalWeb"/>
      </w:pPr>
      <w:r>
        <w:rPr>
          <w:rStyle w:val="Strong"/>
        </w:rPr>
        <w:t>Snack</w:t>
      </w:r>
      <w:r>
        <w:t xml:space="preserve"> is provided for Years 1 and 2, for a cost of £1 a week.  If you do not wish for your child to have snack, please let us know. You are welcome to bring in a healthy snack from home for them to have, please refer to our Healthy Schools policy.</w:t>
      </w:r>
    </w:p>
    <w:p w14:paraId="264B692F" w14:textId="77777777" w:rsidR="000C756F" w:rsidRDefault="000C756F" w:rsidP="000C756F">
      <w:pPr>
        <w:pStyle w:val="NormalWeb"/>
      </w:pPr>
      <w:r>
        <w:t>If parents have any concerns or would like an informal chat about their child’s progress, my door is always open. I am also contactable on Class Dojo.</w:t>
      </w:r>
    </w:p>
    <w:p w14:paraId="360EF516" w14:textId="77777777" w:rsidR="000C756F" w:rsidRDefault="000C756F" w:rsidP="000C756F">
      <w:pPr>
        <w:pStyle w:val="NormalWeb"/>
      </w:pPr>
      <w:proofErr w:type="spellStart"/>
      <w:r>
        <w:t>Diolch</w:t>
      </w:r>
      <w:proofErr w:type="spellEnd"/>
      <w:r>
        <w:t xml:space="preserve"> </w:t>
      </w:r>
      <w:proofErr w:type="spellStart"/>
      <w:r>
        <w:t>yn</w:t>
      </w:r>
      <w:proofErr w:type="spellEnd"/>
      <w:r>
        <w:t xml:space="preserve"> </w:t>
      </w:r>
      <w:proofErr w:type="spellStart"/>
      <w:r>
        <w:t>fawr</w:t>
      </w:r>
      <w:proofErr w:type="spellEnd"/>
      <w:r>
        <w:t>,</w:t>
      </w:r>
    </w:p>
    <w:p w14:paraId="76DD0BA1" w14:textId="77777777" w:rsidR="000C756F" w:rsidRDefault="000C756F" w:rsidP="000C756F">
      <w:pPr>
        <w:pStyle w:val="NormalWeb"/>
      </w:pPr>
      <w:r>
        <w:t>Mrs Jackson</w:t>
      </w:r>
    </w:p>
    <w:p w14:paraId="19141A00" w14:textId="77777777" w:rsidR="000C756F" w:rsidRDefault="000C756F" w:rsidP="000C756F">
      <w:pPr>
        <w:pStyle w:val="NormalWeb"/>
      </w:pPr>
      <w:hyperlink r:id="rId21" w:history="1">
        <w:r>
          <w:rPr>
            <w:rStyle w:val="Hyperlink"/>
          </w:rPr>
          <w:t>Autumn-Term-2019</w:t>
        </w:r>
      </w:hyperlink>
    </w:p>
    <w:p w14:paraId="62954C07" w14:textId="77777777" w:rsidR="00FF2A1D" w:rsidRDefault="00FF2A1D"/>
    <w:sectPr w:rsidR="00FF2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6F"/>
    <w:rsid w:val="000C756F"/>
    <w:rsid w:val="00FF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F773"/>
  <w15:chartTrackingRefBased/>
  <w15:docId w15:val="{9A92CC22-3F41-439E-A848-2BE3256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756F"/>
    <w:rPr>
      <w:b/>
      <w:bCs/>
    </w:rPr>
  </w:style>
  <w:style w:type="character" w:styleId="Hyperlink">
    <w:name w:val="Hyperlink"/>
    <w:basedOn w:val="DefaultParagraphFont"/>
    <w:uiPriority w:val="99"/>
    <w:semiHidden/>
    <w:unhideWhenUsed/>
    <w:rsid w:val="000C756F"/>
    <w:rPr>
      <w:color w:val="0000FF"/>
      <w:u w:val="single"/>
    </w:rPr>
  </w:style>
  <w:style w:type="character" w:customStyle="1" w:styleId="normaltextrun">
    <w:name w:val="normaltextrun"/>
    <w:basedOn w:val="DefaultParagraphFont"/>
    <w:rsid w:val="000C756F"/>
  </w:style>
  <w:style w:type="character" w:customStyle="1" w:styleId="eop">
    <w:name w:val="eop"/>
    <w:basedOn w:val="DefaultParagraphFont"/>
    <w:rsid w:val="000C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3527">
      <w:bodyDiv w:val="1"/>
      <w:marLeft w:val="0"/>
      <w:marRight w:val="0"/>
      <w:marTop w:val="0"/>
      <w:marBottom w:val="0"/>
      <w:divBdr>
        <w:top w:val="none" w:sz="0" w:space="0" w:color="auto"/>
        <w:left w:val="none" w:sz="0" w:space="0" w:color="auto"/>
        <w:bottom w:val="none" w:sz="0" w:space="0" w:color="auto"/>
        <w:right w:val="none" w:sz="0" w:space="0" w:color="auto"/>
      </w:divBdr>
      <w:divsChild>
        <w:div w:id="980310823">
          <w:marLeft w:val="0"/>
          <w:marRight w:val="0"/>
          <w:marTop w:val="0"/>
          <w:marBottom w:val="0"/>
          <w:divBdr>
            <w:top w:val="none" w:sz="0" w:space="0" w:color="auto"/>
            <w:left w:val="none" w:sz="0" w:space="0" w:color="auto"/>
            <w:bottom w:val="none" w:sz="0" w:space="0" w:color="auto"/>
            <w:right w:val="none" w:sz="0" w:space="0" w:color="auto"/>
          </w:divBdr>
        </w:div>
        <w:div w:id="180894108">
          <w:marLeft w:val="0"/>
          <w:marRight w:val="0"/>
          <w:marTop w:val="0"/>
          <w:marBottom w:val="0"/>
          <w:divBdr>
            <w:top w:val="none" w:sz="0" w:space="0" w:color="auto"/>
            <w:left w:val="none" w:sz="0" w:space="0" w:color="auto"/>
            <w:bottom w:val="none" w:sz="0" w:space="0" w:color="auto"/>
            <w:right w:val="none" w:sz="0" w:space="0" w:color="auto"/>
          </w:divBdr>
        </w:div>
        <w:div w:id="109447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esyllan-pri.wrexham.sch.uk/foundation-phase/class-bb/how-to-write-a-postcard/" TargetMode="External"/><Relationship Id="rId13" Type="http://schemas.openxmlformats.org/officeDocument/2006/relationships/hyperlink" Target="https://maesyllan-pri.wrexham.sch.uk/foundation-phase/class-bb/summer-term-2020/" TargetMode="External"/><Relationship Id="rId18" Type="http://schemas.openxmlformats.org/officeDocument/2006/relationships/hyperlink" Target="https://kids.classroomsecrets.co.uk/category/year-1/year-1-maths/maths-games-year-1-maths/" TargetMode="External"/><Relationship Id="rId3" Type="http://schemas.openxmlformats.org/officeDocument/2006/relationships/customXml" Target="../customXml/item3.xml"/><Relationship Id="rId21" Type="http://schemas.openxmlformats.org/officeDocument/2006/relationships/hyperlink" Target="https://maesyllan-pri.wrexham.sch.uk/foundation-phase/class-bb/autumn-term-2019-2/" TargetMode="External"/><Relationship Id="rId7" Type="http://schemas.openxmlformats.org/officeDocument/2006/relationships/hyperlink" Target="https://maesyllan-pri.wrexham.sch.uk/foundation-phase/class-bb/grid-of-acitvities-sumemr-term-2/" TargetMode="External"/><Relationship Id="rId12" Type="http://schemas.openxmlformats.org/officeDocument/2006/relationships/hyperlink" Target="https://maesyllan-pri.wrexham.sch.uk/foundation-phase/class-bb/design-your-own-fruit-and-vegetable-seed-packet-_ver_1/" TargetMode="External"/><Relationship Id="rId17" Type="http://schemas.openxmlformats.org/officeDocument/2006/relationships/hyperlink" Target="https://whiterosemaths.com/homelearning/year-1/" TargetMode="External"/><Relationship Id="rId2" Type="http://schemas.openxmlformats.org/officeDocument/2006/relationships/customXml" Target="../customXml/item2.xml"/><Relationship Id="rId16" Type="http://schemas.openxmlformats.org/officeDocument/2006/relationships/hyperlink" Target="https://maesyllan-pri.wrexham.sch.uk/foundation-phase/class-bb/readwriteinc-timetable/" TargetMode="External"/><Relationship Id="rId20" Type="http://schemas.openxmlformats.org/officeDocument/2006/relationships/hyperlink" Target="https://maesyllan-pri.wrexham.sch.uk/foundation-phase/class-bb/spring-term-202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syllan-pri.wrexham.sch.uk/foundation-phase/class-bb/garden-centre-labels-flowers/" TargetMode="External"/><Relationship Id="rId5" Type="http://schemas.openxmlformats.org/officeDocument/2006/relationships/settings" Target="settings.xml"/><Relationship Id="rId15" Type="http://schemas.openxmlformats.org/officeDocument/2006/relationships/hyperlink" Target="https://www.youtube.com/channel/UCo7fbLgY2oA_cFCIg9GdxtQ" TargetMode="External"/><Relationship Id="rId23" Type="http://schemas.openxmlformats.org/officeDocument/2006/relationships/theme" Target="theme/theme1.xml"/><Relationship Id="rId10" Type="http://schemas.openxmlformats.org/officeDocument/2006/relationships/hyperlink" Target="https://maesyllan-pri.wrexham.sch.uk/foundation-phase/class-bb/summer-printable-pinwheel-template/" TargetMode="External"/><Relationship Id="rId19" Type="http://schemas.openxmlformats.org/officeDocument/2006/relationships/hyperlink" Target="https://maesyllan-pri.wrexham.sch.uk/foundation-phase/class-bb/first-100-high-frequency-words-handwriting-activity-sheets/" TargetMode="External"/><Relationship Id="rId4" Type="http://schemas.openxmlformats.org/officeDocument/2006/relationships/styles" Target="styles.xml"/><Relationship Id="rId9" Type="http://schemas.openxmlformats.org/officeDocument/2006/relationships/hyperlink" Target="https://maesyllan-pri.wrexham.sch.uk/foundation-phase/class-bb/postcard-writing-template_/" TargetMode="External"/><Relationship Id="rId14" Type="http://schemas.openxmlformats.org/officeDocument/2006/relationships/hyperlink" Target="https://maesyllan-pri.wrexham.sch.uk/foundation-phase/class-bb/grid-of-acitv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DD1EA22F456459E461A2926496EC8" ma:contentTypeVersion="11" ma:contentTypeDescription="Create a new document." ma:contentTypeScope="" ma:versionID="e830efc9fe24000010771ad947cfa1f8">
  <xsd:schema xmlns:xsd="http://www.w3.org/2001/XMLSchema" xmlns:xs="http://www.w3.org/2001/XMLSchema" xmlns:p="http://schemas.microsoft.com/office/2006/metadata/properties" xmlns:ns3="d43a0196-9cbf-401f-a204-fb21a8ef5f7d" xmlns:ns4="2907e208-2b9c-4069-84ce-3654d8b1495b" targetNamespace="http://schemas.microsoft.com/office/2006/metadata/properties" ma:root="true" ma:fieldsID="a74c0db6fd43c0a520e16ab1cf14fb35" ns3:_="" ns4:_="">
    <xsd:import namespace="d43a0196-9cbf-401f-a204-fb21a8ef5f7d"/>
    <xsd:import namespace="2907e208-2b9c-4069-84ce-3654d8b149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0196-9cbf-401f-a204-fb21a8ef5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07e208-2b9c-4069-84ce-3654d8b149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117BE-DE66-4D83-8536-C19D6566D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0196-9cbf-401f-a204-fb21a8ef5f7d"/>
    <ds:schemaRef ds:uri="2907e208-2b9c-4069-84ce-3654d8b14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93709-EFAF-40C8-9967-23DF72E6E0F1}">
  <ds:schemaRefs>
    <ds:schemaRef ds:uri="http://schemas.microsoft.com/sharepoint/v3/contenttype/forms"/>
  </ds:schemaRefs>
</ds:datastoreItem>
</file>

<file path=customXml/itemProps3.xml><?xml version="1.0" encoding="utf-8"?>
<ds:datastoreItem xmlns:ds="http://schemas.openxmlformats.org/officeDocument/2006/customXml" ds:itemID="{2B4FA46D-92F1-4ACA-8726-C2F603502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0</DocSecurity>
  <Lines>46</Lines>
  <Paragraphs>13</Paragraphs>
  <ScaleCrop>false</ScaleCrop>
  <Company>WCBC</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THOMAS (Ysgol Maes y Llan)</dc:creator>
  <cp:keywords/>
  <dc:description/>
  <cp:lastModifiedBy>A THOMAS (Ysgol Maes y Llan)</cp:lastModifiedBy>
  <cp:revision>1</cp:revision>
  <dcterms:created xsi:type="dcterms:W3CDTF">2020-08-24T15:20:00Z</dcterms:created>
  <dcterms:modified xsi:type="dcterms:W3CDTF">2020-08-24T15:21:00Z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0x0101008C8DD1EA22F456459E461A2926496EC8</vt:lpwstr>
  </property>
</Properties>
</file>