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924B" w14:textId="7550E84B" w:rsidR="001B49F6" w:rsidRPr="003F15C6" w:rsidRDefault="003F15C6" w:rsidP="003F15C6">
      <w:r>
        <w:rPr>
          <w:noProof/>
        </w:rPr>
        <w:drawing>
          <wp:anchor distT="0" distB="0" distL="114300" distR="114300" simplePos="0" relativeHeight="251660288" behindDoc="0" locked="0" layoutInCell="1" allowOverlap="1" wp14:anchorId="6CB51BB5" wp14:editId="5E89EFCA">
            <wp:simplePos x="0" y="0"/>
            <wp:positionH relativeFrom="margin">
              <wp:align>left</wp:align>
            </wp:positionH>
            <wp:positionV relativeFrom="paragraph">
              <wp:posOffset>114934</wp:posOffset>
            </wp:positionV>
            <wp:extent cx="1156881" cy="1337037"/>
            <wp:effectExtent l="152400" t="114300" r="100965" b="130175"/>
            <wp:wrapSquare wrapText="bothSides"/>
            <wp:docPr id="947955201" name="Picture 947955201" descr="Planet Protectors: 52 Ways to L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et Protectors: 52 Ways to Look ..."/>
                    <pic:cNvPicPr>
                      <a:picLocks noChangeAspect="1" noChangeArrowheads="1"/>
                    </pic:cNvPicPr>
                  </pic:nvPicPr>
                  <pic:blipFill rotWithShape="1">
                    <a:blip r:embed="rId5">
                      <a:extLst>
                        <a:ext uri="{28A0092B-C50C-407E-A947-70E740481C1C}">
                          <a14:useLocalDpi xmlns:a14="http://schemas.microsoft.com/office/drawing/2010/main" val="0"/>
                        </a:ext>
                      </a:extLst>
                    </a:blip>
                    <a:srcRect t="5905" b="14760"/>
                    <a:stretch>
                      <a:fillRect/>
                    </a:stretch>
                  </pic:blipFill>
                  <pic:spPr bwMode="auto">
                    <a:xfrm rot="20619225">
                      <a:off x="0" y="0"/>
                      <a:ext cx="1156881" cy="1337037"/>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6F9E">
        <w:rPr>
          <w:noProof/>
        </w:rPr>
        <w:drawing>
          <wp:anchor distT="0" distB="0" distL="114300" distR="114300" simplePos="0" relativeHeight="251657216" behindDoc="0" locked="0" layoutInCell="1" allowOverlap="1" wp14:anchorId="460D326A" wp14:editId="063CB818">
            <wp:simplePos x="0" y="0"/>
            <wp:positionH relativeFrom="margin">
              <wp:posOffset>5799455</wp:posOffset>
            </wp:positionH>
            <wp:positionV relativeFrom="paragraph">
              <wp:posOffset>133350</wp:posOffset>
            </wp:positionV>
            <wp:extent cx="1156881" cy="1337037"/>
            <wp:effectExtent l="152400" t="133350" r="158115" b="130175"/>
            <wp:wrapSquare wrapText="bothSides"/>
            <wp:docPr id="845081829" name="Picture 845081829" descr="Planet Protectors: 52 Ways to L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et Protectors: 52 Ways to Look ..."/>
                    <pic:cNvPicPr>
                      <a:picLocks noChangeAspect="1" noChangeArrowheads="1"/>
                    </pic:cNvPicPr>
                  </pic:nvPicPr>
                  <pic:blipFill rotWithShape="1">
                    <a:blip r:embed="rId5">
                      <a:extLst>
                        <a:ext uri="{28A0092B-C50C-407E-A947-70E740481C1C}">
                          <a14:useLocalDpi xmlns:a14="http://schemas.microsoft.com/office/drawing/2010/main" val="0"/>
                        </a:ext>
                      </a:extLst>
                    </a:blip>
                    <a:srcRect t="5905" b="14760"/>
                    <a:stretch>
                      <a:fillRect/>
                    </a:stretch>
                  </pic:blipFill>
                  <pic:spPr bwMode="auto">
                    <a:xfrm rot="1064446">
                      <a:off x="0" y="0"/>
                      <a:ext cx="1156881" cy="1337037"/>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49F6">
        <w:rPr>
          <w:noProof/>
        </w:rPr>
        <w:drawing>
          <wp:anchor distT="0" distB="0" distL="114300" distR="114300" simplePos="0" relativeHeight="251654144" behindDoc="0" locked="0" layoutInCell="1" allowOverlap="1" wp14:anchorId="3D4215C2" wp14:editId="412D69B2">
            <wp:simplePos x="0" y="0"/>
            <wp:positionH relativeFrom="margin">
              <wp:posOffset>1809115</wp:posOffset>
            </wp:positionH>
            <wp:positionV relativeFrom="paragraph">
              <wp:posOffset>0</wp:posOffset>
            </wp:positionV>
            <wp:extent cx="3531870" cy="10242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letter header.jpg"/>
                    <pic:cNvPicPr/>
                  </pic:nvPicPr>
                  <pic:blipFill>
                    <a:blip r:embed="rId6">
                      <a:extLst>
                        <a:ext uri="{28A0092B-C50C-407E-A947-70E740481C1C}">
                          <a14:useLocalDpi xmlns:a14="http://schemas.microsoft.com/office/drawing/2010/main" val="0"/>
                        </a:ext>
                      </a:extLst>
                    </a:blip>
                    <a:stretch>
                      <a:fillRect/>
                    </a:stretch>
                  </pic:blipFill>
                  <pic:spPr>
                    <a:xfrm>
                      <a:off x="0" y="0"/>
                      <a:ext cx="3531870" cy="1024255"/>
                    </a:xfrm>
                    <a:prstGeom prst="rect">
                      <a:avLst/>
                    </a:prstGeom>
                  </pic:spPr>
                </pic:pic>
              </a:graphicData>
            </a:graphic>
            <wp14:sizeRelH relativeFrom="margin">
              <wp14:pctWidth>0</wp14:pctWidth>
            </wp14:sizeRelH>
            <wp14:sizeRelV relativeFrom="margin">
              <wp14:pctHeight>0</wp14:pctHeight>
            </wp14:sizeRelV>
          </wp:anchor>
        </w:drawing>
      </w:r>
    </w:p>
    <w:p w14:paraId="349007FC" w14:textId="4603B4B5" w:rsidR="001B49F6" w:rsidRPr="00275307" w:rsidRDefault="003F15C6">
      <w:pPr>
        <w:pStyle w:val="Title"/>
        <w:jc w:val="center"/>
        <w:rPr>
          <w:rFonts w:ascii="Comic Sans MS" w:hAnsi="Comic Sans MS"/>
          <w:sz w:val="24"/>
          <w:szCs w:val="24"/>
        </w:rPr>
      </w:pPr>
      <w:r>
        <w:rPr>
          <w:rFonts w:ascii="Comic Sans MS" w:hAnsi="Comic Sans MS"/>
          <w:sz w:val="24"/>
          <w:szCs w:val="24"/>
        </w:rPr>
        <w:t xml:space="preserve">       </w:t>
      </w:r>
      <w:r w:rsidR="001B49F6" w:rsidRPr="00275307">
        <w:rPr>
          <w:rFonts w:ascii="Comic Sans MS" w:hAnsi="Comic Sans MS"/>
          <w:sz w:val="24"/>
          <w:szCs w:val="24"/>
        </w:rPr>
        <w:t>S</w:t>
      </w:r>
      <w:r w:rsidR="00020FB1">
        <w:rPr>
          <w:rFonts w:ascii="Comic Sans MS" w:hAnsi="Comic Sans MS"/>
          <w:sz w:val="24"/>
          <w:szCs w:val="24"/>
        </w:rPr>
        <w:t>ummer</w:t>
      </w:r>
      <w:r w:rsidR="001B49F6" w:rsidRPr="00275307">
        <w:rPr>
          <w:rFonts w:ascii="Comic Sans MS" w:hAnsi="Comic Sans MS"/>
          <w:sz w:val="24"/>
          <w:szCs w:val="24"/>
        </w:rPr>
        <w:t xml:space="preserve"> Term 2026 – Dosbarth Penrhyn</w:t>
      </w:r>
    </w:p>
    <w:p w14:paraId="3600B4CC" w14:textId="58A90331" w:rsidR="001B49F6" w:rsidRPr="00275307" w:rsidRDefault="003F15C6" w:rsidP="001B49F6">
      <w:pPr>
        <w:pStyle w:val="Title"/>
        <w:jc w:val="center"/>
        <w:rPr>
          <w:rFonts w:ascii="Comic Sans MS" w:hAnsi="Comic Sans MS"/>
          <w:sz w:val="24"/>
          <w:szCs w:val="24"/>
        </w:rPr>
      </w:pPr>
      <w:r>
        <w:rPr>
          <w:rFonts w:ascii="Comic Sans MS" w:hAnsi="Comic Sans MS"/>
          <w:sz w:val="24"/>
          <w:szCs w:val="24"/>
        </w:rPr>
        <w:t xml:space="preserve">      </w:t>
      </w:r>
      <w:r w:rsidR="00020FB1">
        <w:rPr>
          <w:rFonts w:ascii="Comic Sans MS" w:hAnsi="Comic Sans MS"/>
          <w:sz w:val="24"/>
          <w:szCs w:val="24"/>
        </w:rPr>
        <w:t>Planet Protectors</w:t>
      </w:r>
    </w:p>
    <w:p w14:paraId="2FE41879" w14:textId="540DA49F" w:rsidR="00BC105C" w:rsidRPr="00066F9E" w:rsidRDefault="003F15C6" w:rsidP="003F15C6">
      <w:pPr>
        <w:pStyle w:val="Title"/>
        <w:jc w:val="center"/>
        <w:rPr>
          <w:rFonts w:ascii="Comic Sans MS" w:hAnsi="Comic Sans MS"/>
          <w:color w:val="EE0000"/>
          <w:sz w:val="24"/>
          <w:szCs w:val="24"/>
        </w:rPr>
      </w:pPr>
      <w:r>
        <w:rPr>
          <w:rFonts w:ascii="Comic Sans MS" w:hAnsi="Comic Sans MS"/>
          <w:color w:val="EE0000"/>
          <w:sz w:val="24"/>
          <w:szCs w:val="24"/>
        </w:rPr>
        <w:t xml:space="preserve">           </w:t>
      </w:r>
      <w:r w:rsidR="001B49F6" w:rsidRPr="00066F9E">
        <w:rPr>
          <w:rFonts w:ascii="Comic Sans MS" w:hAnsi="Comic Sans MS"/>
          <w:color w:val="EE0000"/>
          <w:sz w:val="24"/>
          <w:szCs w:val="24"/>
        </w:rPr>
        <w:t>‘</w:t>
      </w:r>
      <w:r w:rsidR="00020FB1" w:rsidRPr="00066F9E">
        <w:rPr>
          <w:rFonts w:ascii="Comic Sans MS" w:hAnsi="Comic Sans MS"/>
          <w:i/>
          <w:iCs/>
          <w:color w:val="EE0000"/>
          <w:sz w:val="24"/>
          <w:szCs w:val="24"/>
        </w:rPr>
        <w:t>We’ve Got the Whole World in Our Hands</w:t>
      </w:r>
      <w:r w:rsidR="000536D6" w:rsidRPr="00066F9E">
        <w:rPr>
          <w:rFonts w:ascii="Comic Sans MS" w:hAnsi="Comic Sans MS"/>
          <w:i/>
          <w:iCs/>
          <w:color w:val="EE0000"/>
          <w:sz w:val="24"/>
          <w:szCs w:val="24"/>
        </w:rPr>
        <w:t>.</w:t>
      </w:r>
      <w:r w:rsidR="001B49F6" w:rsidRPr="00066F9E">
        <w:rPr>
          <w:rFonts w:ascii="Comic Sans MS" w:hAnsi="Comic Sans MS"/>
          <w:i/>
          <w:iCs/>
          <w:color w:val="EE0000"/>
          <w:sz w:val="24"/>
          <w:szCs w:val="24"/>
        </w:rPr>
        <w:t>’</w:t>
      </w:r>
    </w:p>
    <w:p w14:paraId="5C8BB152" w14:textId="77D92639" w:rsidR="00BC105C" w:rsidRPr="000536D6" w:rsidRDefault="001B49F6">
      <w:pPr>
        <w:pStyle w:val="Heading1"/>
        <w:rPr>
          <w:rFonts w:ascii="Comic Sans MS" w:hAnsi="Comic Sans MS"/>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0536D6">
        <w:rPr>
          <w:rFonts w:ascii="Comic Sans MS" w:hAnsi="Comic Sans MS"/>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Topic </w:t>
      </w:r>
      <w:r w:rsidR="00000000" w:rsidRPr="000536D6">
        <w:rPr>
          <w:rFonts w:ascii="Comic Sans MS" w:hAnsi="Comic Sans MS"/>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Overview</w:t>
      </w:r>
    </w:p>
    <w:p w14:paraId="5A8F3B3E" w14:textId="74821F38" w:rsidR="00DF3975" w:rsidRDefault="00000000">
      <w:pPr>
        <w:rPr>
          <w:rFonts w:ascii="Comic Sans MS" w:hAnsi="Comic Sans MS"/>
        </w:rPr>
      </w:pPr>
      <w:r w:rsidRPr="001B49F6">
        <w:rPr>
          <w:rFonts w:ascii="Comic Sans MS" w:hAnsi="Comic Sans MS"/>
        </w:rPr>
        <w:t xml:space="preserve">This term, our class is exploring </w:t>
      </w:r>
      <w:r w:rsidR="00020FB1">
        <w:rPr>
          <w:rFonts w:ascii="Comic Sans MS" w:hAnsi="Comic Sans MS"/>
        </w:rPr>
        <w:t xml:space="preserve">how everyday choices affect our own wellbeing, our community and the wider world. We will be encouraging the children to see themselves as active citizens who care for their environment and make responsible decisions that support a sustainable future. </w:t>
      </w:r>
      <w:r w:rsidR="00897999">
        <w:rPr>
          <w:rFonts w:ascii="Comic Sans MS" w:hAnsi="Comic Sans MS"/>
        </w:rPr>
        <w:t xml:space="preserve">We will </w:t>
      </w:r>
      <w:r w:rsidR="00066F9E">
        <w:rPr>
          <w:rFonts w:ascii="Comic Sans MS" w:hAnsi="Comic Sans MS"/>
        </w:rPr>
        <w:t xml:space="preserve">also </w:t>
      </w:r>
      <w:r w:rsidR="00897999">
        <w:rPr>
          <w:rFonts w:ascii="Comic Sans MS" w:hAnsi="Comic Sans MS"/>
        </w:rPr>
        <w:t>be having a Wellbeing Week, when our Sports Day will take place.</w:t>
      </w:r>
    </w:p>
    <w:p w14:paraId="0D62ADA8" w14:textId="288292ED" w:rsidR="00BC105C" w:rsidRPr="00DF3975" w:rsidRDefault="00DF3975" w:rsidP="00DF3975">
      <w:pPr>
        <w:rPr>
          <w:rFonts w:ascii="Comic Sans MS" w:hAnsi="Comic Sans MS"/>
        </w:rPr>
      </w:pPr>
      <w:r>
        <w:rPr>
          <w:noProof/>
        </w:rPr>
        <w:drawing>
          <wp:anchor distT="0" distB="0" distL="114300" distR="114300" simplePos="0" relativeHeight="251658240" behindDoc="1" locked="0" layoutInCell="1" allowOverlap="1" wp14:anchorId="7A9F43A1" wp14:editId="430A9001">
            <wp:simplePos x="0" y="0"/>
            <wp:positionH relativeFrom="margin">
              <wp:posOffset>-9525</wp:posOffset>
            </wp:positionH>
            <wp:positionV relativeFrom="paragraph">
              <wp:posOffset>68580</wp:posOffset>
            </wp:positionV>
            <wp:extent cx="790575" cy="790575"/>
            <wp:effectExtent l="0" t="0" r="9525" b="9525"/>
            <wp:wrapTight wrapText="bothSides">
              <wp:wrapPolygon edited="0">
                <wp:start x="0" y="0"/>
                <wp:lineTo x="0" y="21340"/>
                <wp:lineTo x="21340" y="21340"/>
                <wp:lineTo x="21340" y="0"/>
                <wp:lineTo x="0" y="0"/>
              </wp:wrapPolygon>
            </wp:wrapTight>
            <wp:docPr id="13" name="Picture 7" descr="The Daily Ch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Daily Cho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anchor>
        </w:drawing>
      </w:r>
      <w:r w:rsidR="00000000" w:rsidRPr="000536D6">
        <w:rPr>
          <w:rFonts w:ascii="Comic Sans MS" w:hAnsi="Comic Sans MS"/>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Why is this important?</w:t>
      </w:r>
    </w:p>
    <w:p w14:paraId="0B53FC8D" w14:textId="1BE4B872" w:rsidR="00020FB1" w:rsidRPr="00020FB1" w:rsidRDefault="00020FB1" w:rsidP="00020FB1">
      <w:pPr>
        <w:ind w:left="1440"/>
        <w:rPr>
          <w:rFonts w:ascii="Comic Sans MS" w:hAnsi="Comic Sans MS"/>
        </w:rPr>
      </w:pPr>
      <w:r w:rsidRPr="00020FB1">
        <w:rPr>
          <w:rFonts w:ascii="Comic Sans MS" w:hAnsi="Comic Sans MS"/>
        </w:rPr>
        <w:t>Understanding how choices impact the environment helps children develop responsibility, empathy and a sense of belonging to their local and global community. This learning supports children to become thoughtful, confident individuals who understand that their actions matter and that they can contribute positively to the world around them.</w:t>
      </w:r>
    </w:p>
    <w:p w14:paraId="087D6912" w14:textId="59AAD5C3" w:rsidR="00BC105C" w:rsidRDefault="00DF3975">
      <w:pPr>
        <w:pStyle w:val="Heading1"/>
        <w:rPr>
          <w:rFonts w:ascii="Comic Sans MS" w:hAnsi="Comic Sans MS"/>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Pr>
          <w:noProof/>
        </w:rPr>
        <w:drawing>
          <wp:anchor distT="0" distB="0" distL="114300" distR="114300" simplePos="0" relativeHeight="251659264" behindDoc="0" locked="0" layoutInCell="1" allowOverlap="1" wp14:anchorId="1471F37D" wp14:editId="29EDF68B">
            <wp:simplePos x="0" y="0"/>
            <wp:positionH relativeFrom="margin">
              <wp:posOffset>19050</wp:posOffset>
            </wp:positionH>
            <wp:positionV relativeFrom="paragraph">
              <wp:posOffset>30480</wp:posOffset>
            </wp:positionV>
            <wp:extent cx="1002665" cy="434975"/>
            <wp:effectExtent l="0" t="0" r="6985" b="3175"/>
            <wp:wrapSquare wrapText="bothSides"/>
            <wp:docPr id="15" name="Picture 9" descr="400+ Free What &amp; Why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00+ Free What &amp; Why Images - Pixab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66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0536D6">
        <w:rPr>
          <w:rFonts w:ascii="Comic Sans MS" w:hAnsi="Comic Sans MS"/>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What will we be doing?</w:t>
      </w:r>
    </w:p>
    <w:p w14:paraId="201E273E" w14:textId="4DDF6FD8" w:rsidR="00020FB1" w:rsidRPr="00020FB1" w:rsidRDefault="00020FB1" w:rsidP="00020FB1">
      <w:pPr>
        <w:rPr>
          <w:rFonts w:ascii="Comic Sans MS" w:hAnsi="Comic Sans MS"/>
        </w:rPr>
      </w:pPr>
      <w:r>
        <w:rPr>
          <w:rFonts w:ascii="Comic Sans MS" w:hAnsi="Comic Sans MS"/>
        </w:rPr>
        <w:t>The c</w:t>
      </w:r>
      <w:r w:rsidRPr="00020FB1">
        <w:rPr>
          <w:rFonts w:ascii="Comic Sans MS" w:hAnsi="Comic Sans MS"/>
        </w:rPr>
        <w:t xml:space="preserve">hildren will explore environmental issues beginning in </w:t>
      </w:r>
      <w:r>
        <w:rPr>
          <w:rFonts w:ascii="Comic Sans MS" w:hAnsi="Comic Sans MS"/>
        </w:rPr>
        <w:t>our school grounds and</w:t>
      </w:r>
      <w:r w:rsidRPr="00020FB1">
        <w:rPr>
          <w:rFonts w:ascii="Comic Sans MS" w:hAnsi="Comic Sans MS"/>
        </w:rPr>
        <w:t xml:space="preserve"> local area and extending to the wider world. They will investigate waste, recycling, energy use and how living things depend on healthy environments. Through discussion, investigation and creative activities, </w:t>
      </w:r>
      <w:r>
        <w:rPr>
          <w:rFonts w:ascii="Comic Sans MS" w:hAnsi="Comic Sans MS"/>
        </w:rPr>
        <w:t>they</w:t>
      </w:r>
      <w:r w:rsidRPr="00020FB1">
        <w:rPr>
          <w:rFonts w:ascii="Comic Sans MS" w:hAnsi="Comic Sans MS"/>
        </w:rPr>
        <w:t xml:space="preserve"> will plan ways to improve </w:t>
      </w:r>
      <w:r>
        <w:rPr>
          <w:rFonts w:ascii="Comic Sans MS" w:hAnsi="Comic Sans MS"/>
        </w:rPr>
        <w:t>our</w:t>
      </w:r>
      <w:r w:rsidRPr="00020FB1">
        <w:rPr>
          <w:rFonts w:ascii="Comic Sans MS" w:hAnsi="Comic Sans MS"/>
        </w:rPr>
        <w:t xml:space="preserve"> school and community, collect and present data, and create action plans to protect </w:t>
      </w:r>
      <w:r>
        <w:rPr>
          <w:rFonts w:ascii="Comic Sans MS" w:hAnsi="Comic Sans MS"/>
        </w:rPr>
        <w:t>our precious</w:t>
      </w:r>
      <w:r w:rsidRPr="00020FB1">
        <w:rPr>
          <w:rFonts w:ascii="Comic Sans MS" w:hAnsi="Comic Sans MS"/>
        </w:rPr>
        <w:t xml:space="preserve"> planet.</w:t>
      </w:r>
    </w:p>
    <w:p w14:paraId="3FD42734" w14:textId="0601DC1A" w:rsidR="00020FB1" w:rsidRPr="00020FB1" w:rsidRDefault="00020FB1" w:rsidP="00020FB1">
      <w:pPr>
        <w:rPr>
          <w:rFonts w:ascii="Comic Sans MS" w:hAnsi="Comic Sans MS"/>
        </w:rPr>
      </w:pPr>
      <w:r>
        <w:rPr>
          <w:rFonts w:ascii="Comic Sans MS" w:hAnsi="Comic Sans MS"/>
        </w:rPr>
        <w:t>As we learn we</w:t>
      </w:r>
      <w:r w:rsidRPr="00020FB1">
        <w:rPr>
          <w:rFonts w:ascii="Comic Sans MS" w:hAnsi="Comic Sans MS"/>
        </w:rPr>
        <w:t xml:space="preserve"> will strengthen literacy skills by developing procedural</w:t>
      </w:r>
      <w:r>
        <w:rPr>
          <w:rFonts w:ascii="Comic Sans MS" w:hAnsi="Comic Sans MS"/>
        </w:rPr>
        <w:t xml:space="preserve"> (instructions)</w:t>
      </w:r>
      <w:r w:rsidRPr="00020FB1">
        <w:rPr>
          <w:rFonts w:ascii="Comic Sans MS" w:hAnsi="Comic Sans MS"/>
        </w:rPr>
        <w:t xml:space="preserve"> </w:t>
      </w:r>
      <w:r>
        <w:rPr>
          <w:rFonts w:ascii="Comic Sans MS" w:hAnsi="Comic Sans MS"/>
        </w:rPr>
        <w:t xml:space="preserve">and </w:t>
      </w:r>
      <w:r w:rsidRPr="00020FB1">
        <w:rPr>
          <w:rFonts w:ascii="Comic Sans MS" w:hAnsi="Comic Sans MS"/>
        </w:rPr>
        <w:t>explanation</w:t>
      </w:r>
      <w:r>
        <w:rPr>
          <w:rFonts w:ascii="Comic Sans MS" w:hAnsi="Comic Sans MS"/>
        </w:rPr>
        <w:t xml:space="preserve"> </w:t>
      </w:r>
      <w:r w:rsidRPr="00020FB1">
        <w:rPr>
          <w:rFonts w:ascii="Comic Sans MS" w:hAnsi="Comic Sans MS"/>
        </w:rPr>
        <w:t>writing, creating persuasive posters, giving presentations and taking part in debates. Speaking and listening are developed through group discussion and reflection.</w:t>
      </w:r>
    </w:p>
    <w:p w14:paraId="48F0B9C7" w14:textId="4AA7195D" w:rsidR="00020FB1" w:rsidRDefault="00020FB1" w:rsidP="00020FB1">
      <w:pPr>
        <w:rPr>
          <w:rFonts w:ascii="Comic Sans MS" w:hAnsi="Comic Sans MS"/>
        </w:rPr>
      </w:pPr>
      <w:r w:rsidRPr="00020FB1">
        <w:rPr>
          <w:rFonts w:ascii="Comic Sans MS" w:hAnsi="Comic Sans MS"/>
        </w:rPr>
        <w:t>Mathematics and numeracy skills are developed through real-life</w:t>
      </w:r>
      <w:r w:rsidR="00897999">
        <w:rPr>
          <w:rFonts w:ascii="Comic Sans MS" w:hAnsi="Comic Sans MS"/>
        </w:rPr>
        <w:t>, authentic discovery and</w:t>
      </w:r>
      <w:r w:rsidRPr="00020FB1">
        <w:rPr>
          <w:rFonts w:ascii="Comic Sans MS" w:hAnsi="Comic Sans MS"/>
        </w:rPr>
        <w:t xml:space="preserve"> problem</w:t>
      </w:r>
      <w:r w:rsidR="00066F9E">
        <w:rPr>
          <w:rFonts w:ascii="Comic Sans MS" w:hAnsi="Comic Sans MS"/>
        </w:rPr>
        <w:t>-</w:t>
      </w:r>
      <w:r w:rsidRPr="00020FB1">
        <w:rPr>
          <w:rFonts w:ascii="Comic Sans MS" w:hAnsi="Comic Sans MS"/>
        </w:rPr>
        <w:t>solving</w:t>
      </w:r>
      <w:r w:rsidR="00897999">
        <w:rPr>
          <w:rFonts w:ascii="Comic Sans MS" w:hAnsi="Comic Sans MS"/>
        </w:rPr>
        <w:t xml:space="preserve"> activities</w:t>
      </w:r>
      <w:r w:rsidRPr="00020FB1">
        <w:rPr>
          <w:rFonts w:ascii="Comic Sans MS" w:hAnsi="Comic Sans MS"/>
        </w:rPr>
        <w:t>, including measuring waste and plant growth, working with fractions, telling the time, and presenting information using charts and graphs.</w:t>
      </w:r>
    </w:p>
    <w:p w14:paraId="32972D0A" w14:textId="1C7EF1AC" w:rsidR="00897999" w:rsidRPr="00020FB1" w:rsidRDefault="00897999" w:rsidP="00020FB1">
      <w:pPr>
        <w:rPr>
          <w:rFonts w:ascii="Comic Sans MS" w:hAnsi="Comic Sans MS"/>
        </w:rPr>
      </w:pPr>
      <w:r>
        <w:rPr>
          <w:rFonts w:ascii="Comic Sans MS" w:hAnsi="Comic Sans MS"/>
        </w:rPr>
        <w:lastRenderedPageBreak/>
        <w:t>Within DCF (Digital Competence Framework/ IT), the children will be developing multimedia presentations, research skills and starting to reference sources used.</w:t>
      </w:r>
    </w:p>
    <w:p w14:paraId="52DC9212" w14:textId="035036F0" w:rsidR="00BC105C" w:rsidRPr="000536D6" w:rsidRDefault="00DF3975">
      <w:pPr>
        <w:pStyle w:val="Heading1"/>
        <w:rPr>
          <w:rFonts w:ascii="Comic Sans MS" w:hAnsi="Comic Sans MS"/>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Pr>
          <w:noProof/>
        </w:rPr>
        <w:drawing>
          <wp:anchor distT="0" distB="0" distL="114300" distR="114300" simplePos="0" relativeHeight="251655168" behindDoc="0" locked="0" layoutInCell="1" allowOverlap="1" wp14:anchorId="5C4FCB19" wp14:editId="626F2FCE">
            <wp:simplePos x="0" y="0"/>
            <wp:positionH relativeFrom="column">
              <wp:posOffset>2305050</wp:posOffset>
            </wp:positionH>
            <wp:positionV relativeFrom="paragraph">
              <wp:posOffset>0</wp:posOffset>
            </wp:positionV>
            <wp:extent cx="2381250" cy="979170"/>
            <wp:effectExtent l="0" t="0" r="0" b="0"/>
            <wp:wrapSquare wrapText="bothSides"/>
            <wp:docPr id="10" name="Picture 4" descr="Four Steps to Choosing a College Maj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ur Steps to Choosing a College Majo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979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9C58D" w14:textId="77777777" w:rsidR="00DF3975" w:rsidRDefault="00DF3975">
      <w:pPr>
        <w:rPr>
          <w:rFonts w:ascii="Comic Sans MS" w:hAnsi="Comic Sans MS"/>
        </w:rPr>
      </w:pPr>
    </w:p>
    <w:p w14:paraId="283A38BC" w14:textId="77777777" w:rsidR="00DF3975" w:rsidRPr="00066F9E" w:rsidRDefault="00DF3975">
      <w:pPr>
        <w:rPr>
          <w:rFonts w:ascii="Comic Sans MS" w:hAnsi="Comic Sans MS"/>
        </w:rPr>
      </w:pPr>
    </w:p>
    <w:p w14:paraId="59100C82" w14:textId="41FCFDEC" w:rsidR="00066F9E" w:rsidRPr="00066F9E" w:rsidRDefault="00066F9E" w:rsidP="00066F9E">
      <w:pPr>
        <w:rPr>
          <w:rFonts w:ascii="Comic Sans MS" w:hAnsi="Comic Sans MS"/>
        </w:rPr>
      </w:pPr>
      <w:r w:rsidRPr="00066F9E">
        <w:rPr>
          <w:rFonts w:ascii="Comic Sans MS" w:hAnsi="Comic Sans MS"/>
        </w:rPr>
        <w:t xml:space="preserve">To plan for and </w:t>
      </w:r>
      <w:r>
        <w:rPr>
          <w:rFonts w:ascii="Comic Sans MS" w:hAnsi="Comic Sans MS"/>
        </w:rPr>
        <w:t>action plan</w:t>
      </w:r>
      <w:r w:rsidRPr="00066F9E">
        <w:rPr>
          <w:rFonts w:ascii="Comic Sans MS" w:hAnsi="Comic Sans MS"/>
        </w:rPr>
        <w:t xml:space="preserve"> a reduced carbon footprint for Ysgol Maes y Llan</w:t>
      </w:r>
      <w:r>
        <w:rPr>
          <w:rFonts w:ascii="Comic Sans MS" w:hAnsi="Comic Sans MS"/>
        </w:rPr>
        <w:t xml:space="preserve"> by making a Planet Protectors Pledge</w:t>
      </w:r>
      <w:r w:rsidRPr="00066F9E">
        <w:rPr>
          <w:rFonts w:ascii="Comic Sans MS" w:hAnsi="Comic Sans MS"/>
        </w:rPr>
        <w:t>.</w:t>
      </w:r>
    </w:p>
    <w:p w14:paraId="0D42DEB9" w14:textId="65407987" w:rsidR="001B49F6" w:rsidRDefault="00DF3975" w:rsidP="001B49F6">
      <w:pPr>
        <w:spacing w:before="100" w:beforeAutospacing="1" w:after="100" w:afterAutospacing="1" w:line="300" w:lineRule="atLeast"/>
        <w:outlineLvl w:val="2"/>
        <w:rPr>
          <w:rFonts w:ascii="Comic Sans MS" w:eastAsia="Times New Roman" w:hAnsi="Comic Sans MS" w:cs="Segoe UI"/>
          <w:b/>
          <w:bCs/>
          <w:kern w:val="0"/>
          <w:sz w:val="27"/>
          <w:szCs w:val="27"/>
          <w:lang w:val="en-GB" w:eastAsia="en-GB"/>
          <w14:ligatures w14:val="none"/>
        </w:rPr>
      </w:pPr>
      <w:r>
        <w:rPr>
          <w:noProof/>
        </w:rPr>
        <w:drawing>
          <wp:anchor distT="0" distB="0" distL="114300" distR="114300" simplePos="0" relativeHeight="251656192" behindDoc="0" locked="0" layoutInCell="1" allowOverlap="1" wp14:anchorId="75832933" wp14:editId="6CC0FF2F">
            <wp:simplePos x="0" y="0"/>
            <wp:positionH relativeFrom="margin">
              <wp:align>left</wp:align>
            </wp:positionH>
            <wp:positionV relativeFrom="paragraph">
              <wp:posOffset>71755</wp:posOffset>
            </wp:positionV>
            <wp:extent cx="1500505" cy="609600"/>
            <wp:effectExtent l="0" t="0" r="4445" b="0"/>
            <wp:wrapSquare wrapText="bothSides"/>
            <wp:docPr id="11" name="Picture 5" descr="Home Learning – Kearsleywest Nurs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 Learning – Kearsleywest Nurser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050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284F77" w14:textId="1390DC9A" w:rsidR="001B49F6" w:rsidRPr="001B49F6" w:rsidRDefault="001B49F6" w:rsidP="001B49F6">
      <w:pPr>
        <w:spacing w:before="100" w:beforeAutospacing="1" w:after="100" w:afterAutospacing="1" w:line="300" w:lineRule="atLeast"/>
        <w:outlineLvl w:val="2"/>
        <w:rPr>
          <w:rFonts w:ascii="Comic Sans MS" w:eastAsia="Times New Roman" w:hAnsi="Comic Sans MS" w:cs="Segoe UI"/>
          <w:b/>
          <w:bCs/>
          <w:color w:val="0F9ED5" w:themeColor="accent4"/>
          <w:kern w:val="0"/>
          <w:lang w:val="en-GB" w:eastAsia="en-GB"/>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1B49F6">
        <w:rPr>
          <w:rFonts w:ascii="Comic Sans MS" w:eastAsia="Times New Roman" w:hAnsi="Comic Sans MS" w:cs="Segoe UI"/>
          <w:b/>
          <w:bCs/>
          <w:color w:val="0F9ED5" w:themeColor="accent4"/>
          <w:kern w:val="0"/>
          <w:lang w:val="en-GB" w:eastAsia="en-GB"/>
          <w14:textOutline w14:w="0" w14:cap="flat" w14:cmpd="sng" w14:algn="ctr">
            <w14:noFill/>
            <w14:prstDash w14:val="solid"/>
            <w14:round/>
          </w14:textOutline>
          <w14:props3d w14:extrusionH="57150" w14:contourW="0" w14:prstMaterial="softEdge">
            <w14:bevelT w14:w="25400" w14:h="38100" w14:prst="circle"/>
          </w14:props3d>
          <w14:ligatures w14:val="none"/>
        </w:rPr>
        <w:t>How can paren</w:t>
      </w:r>
      <w:r w:rsidR="00E15B6F">
        <w:rPr>
          <w:rFonts w:ascii="Comic Sans MS" w:eastAsia="Times New Roman" w:hAnsi="Comic Sans MS" w:cs="Segoe UI"/>
          <w:b/>
          <w:bCs/>
          <w:color w:val="0F9ED5" w:themeColor="accent4"/>
          <w:kern w:val="0"/>
          <w:lang w:val="en-GB" w:eastAsia="en-GB"/>
          <w14:textOutline w14:w="0" w14:cap="flat" w14:cmpd="sng" w14:algn="ctr">
            <w14:noFill/>
            <w14:prstDash w14:val="solid"/>
            <w14:round/>
          </w14:textOutline>
          <w14:props3d w14:extrusionH="57150" w14:contourW="0" w14:prstMaterial="softEdge">
            <w14:bevelT w14:w="25400" w14:h="38100" w14:prst="circle"/>
          </w14:props3d>
          <w14:ligatures w14:val="none"/>
        </w:rPr>
        <w:t>ts/carers</w:t>
      </w:r>
      <w:r w:rsidRPr="001B49F6">
        <w:rPr>
          <w:rFonts w:ascii="Comic Sans MS" w:eastAsia="Times New Roman" w:hAnsi="Comic Sans MS" w:cs="Segoe UI"/>
          <w:b/>
          <w:bCs/>
          <w:color w:val="0F9ED5" w:themeColor="accent4"/>
          <w:kern w:val="0"/>
          <w:lang w:val="en-GB" w:eastAsia="en-GB"/>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support at home?</w:t>
      </w:r>
    </w:p>
    <w:p w14:paraId="64214A28" w14:textId="77777777" w:rsidR="00066F9E" w:rsidRPr="00066F9E" w:rsidRDefault="00066F9E" w:rsidP="00066F9E">
      <w:pPr>
        <w:pStyle w:val="ListParagraph"/>
        <w:numPr>
          <w:ilvl w:val="0"/>
          <w:numId w:val="17"/>
        </w:numPr>
        <w:rPr>
          <w:rFonts w:ascii="Comic Sans MS" w:hAnsi="Comic Sans MS"/>
        </w:rPr>
      </w:pPr>
      <w:r w:rsidRPr="00066F9E">
        <w:rPr>
          <w:rFonts w:ascii="Comic Sans MS" w:hAnsi="Comic Sans MS"/>
          <w:b/>
          <w:bCs/>
        </w:rPr>
        <w:t>Talk about choices at home:</w:t>
      </w:r>
      <w:r w:rsidRPr="00066F9E">
        <w:rPr>
          <w:rFonts w:ascii="Comic Sans MS" w:hAnsi="Comic Sans MS"/>
        </w:rPr>
        <w:t xml:space="preserve"> Discuss recycling, saving energy, reducing waste and caring for living things.</w:t>
      </w:r>
    </w:p>
    <w:p w14:paraId="6C26C24F" w14:textId="77777777" w:rsidR="00066F9E" w:rsidRPr="00066F9E" w:rsidRDefault="00066F9E" w:rsidP="00066F9E">
      <w:pPr>
        <w:pStyle w:val="ListParagraph"/>
        <w:numPr>
          <w:ilvl w:val="0"/>
          <w:numId w:val="17"/>
        </w:numPr>
        <w:rPr>
          <w:rFonts w:ascii="Comic Sans MS" w:hAnsi="Comic Sans MS"/>
        </w:rPr>
      </w:pPr>
      <w:r w:rsidRPr="00066F9E">
        <w:rPr>
          <w:rFonts w:ascii="Comic Sans MS" w:hAnsi="Comic Sans MS"/>
          <w:b/>
          <w:bCs/>
        </w:rPr>
        <w:t>Encourage explanation</w:t>
      </w:r>
      <w:r w:rsidRPr="00066F9E">
        <w:rPr>
          <w:rFonts w:ascii="Comic Sans MS" w:hAnsi="Comic Sans MS"/>
        </w:rPr>
        <w:t>: Ask your child to explain what they have learned and why it is important.</w:t>
      </w:r>
    </w:p>
    <w:p w14:paraId="25F9527A" w14:textId="77777777" w:rsidR="00066F9E" w:rsidRPr="00066F9E" w:rsidRDefault="00066F9E" w:rsidP="00066F9E">
      <w:pPr>
        <w:pStyle w:val="ListParagraph"/>
        <w:numPr>
          <w:ilvl w:val="0"/>
          <w:numId w:val="17"/>
        </w:numPr>
        <w:rPr>
          <w:rFonts w:ascii="Comic Sans MS" w:hAnsi="Comic Sans MS"/>
        </w:rPr>
      </w:pPr>
      <w:r w:rsidRPr="00066F9E">
        <w:rPr>
          <w:rFonts w:ascii="Comic Sans MS" w:hAnsi="Comic Sans MS"/>
          <w:b/>
          <w:bCs/>
        </w:rPr>
        <w:t xml:space="preserve">Use </w:t>
      </w:r>
      <w:proofErr w:type="spellStart"/>
      <w:r w:rsidRPr="00066F9E">
        <w:rPr>
          <w:rFonts w:ascii="Comic Sans MS" w:hAnsi="Comic Sans MS"/>
          <w:b/>
          <w:bCs/>
        </w:rPr>
        <w:t>maths</w:t>
      </w:r>
      <w:proofErr w:type="spellEnd"/>
      <w:r w:rsidRPr="00066F9E">
        <w:rPr>
          <w:rFonts w:ascii="Comic Sans MS" w:hAnsi="Comic Sans MS"/>
          <w:b/>
          <w:bCs/>
        </w:rPr>
        <w:t xml:space="preserve"> in everyday life:</w:t>
      </w:r>
      <w:r w:rsidRPr="00066F9E">
        <w:rPr>
          <w:rFonts w:ascii="Comic Sans MS" w:hAnsi="Comic Sans MS"/>
        </w:rPr>
        <w:t xml:space="preserve"> Involve your child in cooking, measuring, gardening or sorting recycling.</w:t>
      </w:r>
    </w:p>
    <w:p w14:paraId="3AB51D97" w14:textId="77777777" w:rsidR="00066F9E" w:rsidRDefault="00066F9E" w:rsidP="00066F9E">
      <w:pPr>
        <w:pStyle w:val="ListParagraph"/>
        <w:numPr>
          <w:ilvl w:val="0"/>
          <w:numId w:val="17"/>
        </w:numPr>
        <w:rPr>
          <w:rFonts w:ascii="Comic Sans MS" w:hAnsi="Comic Sans MS"/>
        </w:rPr>
      </w:pPr>
      <w:r w:rsidRPr="00066F9E">
        <w:rPr>
          <w:rFonts w:ascii="Comic Sans MS" w:hAnsi="Comic Sans MS"/>
          <w:b/>
          <w:bCs/>
        </w:rPr>
        <w:t>Read and talk together:</w:t>
      </w:r>
      <w:r w:rsidRPr="00066F9E">
        <w:rPr>
          <w:rFonts w:ascii="Comic Sans MS" w:hAnsi="Comic Sans MS"/>
        </w:rPr>
        <w:t xml:space="preserve"> Share books, news stories or documentaries about nature and caring for the planet.</w:t>
      </w:r>
    </w:p>
    <w:p w14:paraId="0D043690" w14:textId="070E804B" w:rsidR="00066F9E" w:rsidRDefault="00066F9E" w:rsidP="00066F9E">
      <w:pPr>
        <w:pStyle w:val="ListParagraph"/>
        <w:numPr>
          <w:ilvl w:val="0"/>
          <w:numId w:val="17"/>
        </w:numPr>
        <w:rPr>
          <w:rFonts w:ascii="Comic Sans MS" w:hAnsi="Comic Sans MS"/>
        </w:rPr>
      </w:pPr>
      <w:r w:rsidRPr="00066F9E">
        <w:rPr>
          <w:rFonts w:ascii="Comic Sans MS" w:hAnsi="Comic Sans MS"/>
          <w:b/>
          <w:bCs/>
        </w:rPr>
        <w:t>Support wellbeing:</w:t>
      </w:r>
      <w:r w:rsidRPr="00066F9E">
        <w:rPr>
          <w:rFonts w:ascii="Comic Sans MS" w:hAnsi="Comic Sans MS"/>
        </w:rPr>
        <w:t xml:space="preserve"> Encourage outdoor activity, reflection and positive routines.</w:t>
      </w:r>
    </w:p>
    <w:p w14:paraId="3D21401E" w14:textId="77777777" w:rsidR="00066F9E" w:rsidRPr="00066F9E" w:rsidRDefault="00066F9E" w:rsidP="00066F9E">
      <w:pPr>
        <w:pStyle w:val="ListParagraph"/>
        <w:ind w:left="360"/>
        <w:rPr>
          <w:rFonts w:ascii="Comic Sans MS" w:hAnsi="Comic Sans MS"/>
        </w:rPr>
      </w:pPr>
    </w:p>
    <w:p w14:paraId="7261BB57" w14:textId="336AA24B" w:rsidR="00DF3975" w:rsidRPr="00066F9E" w:rsidRDefault="00DF3975" w:rsidP="00066F9E">
      <w:pPr>
        <w:pStyle w:val="ListParagraph"/>
        <w:numPr>
          <w:ilvl w:val="0"/>
          <w:numId w:val="17"/>
        </w:numPr>
        <w:rPr>
          <w:rFonts w:ascii="Comic Sans MS" w:hAnsi="Comic Sans MS"/>
        </w:rPr>
      </w:pPr>
      <w:r w:rsidRPr="00066F9E">
        <w:rPr>
          <w:rFonts w:ascii="Comic Sans MS" w:eastAsia="Times New Roman" w:hAnsi="Comic Sans MS" w:cs="Segoe UI"/>
          <w:b/>
          <w:bCs/>
          <w:kern w:val="0"/>
          <w:lang w:val="en-GB" w:eastAsia="en-GB"/>
          <w14:ligatures w14:val="none"/>
        </w:rPr>
        <w:t>Keep up to date</w:t>
      </w:r>
      <w:r w:rsidRPr="00066F9E">
        <w:rPr>
          <w:rFonts w:ascii="Comic Sans MS" w:eastAsia="Times New Roman" w:hAnsi="Comic Sans MS" w:cs="Segoe UI"/>
          <w:kern w:val="0"/>
          <w:lang w:val="en-GB" w:eastAsia="en-GB"/>
          <w14:ligatures w14:val="none"/>
        </w:rPr>
        <w:t xml:space="preserve">: Check updates </w:t>
      </w:r>
      <w:r w:rsidR="004531DD" w:rsidRPr="00066F9E">
        <w:rPr>
          <w:rFonts w:ascii="Comic Sans MS" w:eastAsia="Times New Roman" w:hAnsi="Comic Sans MS" w:cs="Segoe UI"/>
          <w:kern w:val="0"/>
          <w:lang w:val="en-GB" w:eastAsia="en-GB"/>
          <w14:ligatures w14:val="none"/>
        </w:rPr>
        <w:t>on Dojo from the school and myself for</w:t>
      </w:r>
      <w:r w:rsidR="00066F9E">
        <w:rPr>
          <w:rFonts w:ascii="Comic Sans MS" w:eastAsia="Times New Roman" w:hAnsi="Comic Sans MS" w:cs="Segoe UI"/>
          <w:kern w:val="0"/>
          <w:lang w:val="en-GB" w:eastAsia="en-GB"/>
          <w14:ligatures w14:val="none"/>
        </w:rPr>
        <w:t xml:space="preserve"> updates,</w:t>
      </w:r>
      <w:r w:rsidR="004531DD" w:rsidRPr="00066F9E">
        <w:rPr>
          <w:rFonts w:ascii="Comic Sans MS" w:eastAsia="Times New Roman" w:hAnsi="Comic Sans MS" w:cs="Segoe UI"/>
          <w:kern w:val="0"/>
          <w:lang w:val="en-GB" w:eastAsia="en-GB"/>
          <w14:ligatures w14:val="none"/>
        </w:rPr>
        <w:t xml:space="preserve"> up-and-coming events or celebration news. </w:t>
      </w:r>
    </w:p>
    <w:p w14:paraId="2456249F" w14:textId="7E16E47A" w:rsidR="004531DD" w:rsidRDefault="004531DD" w:rsidP="001B49F6">
      <w:pPr>
        <w:numPr>
          <w:ilvl w:val="0"/>
          <w:numId w:val="17"/>
        </w:numPr>
        <w:tabs>
          <w:tab w:val="clear" w:pos="360"/>
          <w:tab w:val="num" w:pos="720"/>
        </w:tabs>
        <w:spacing w:before="100" w:beforeAutospacing="1" w:after="100" w:afterAutospacing="1" w:line="300" w:lineRule="atLeast"/>
        <w:rPr>
          <w:rFonts w:ascii="Comic Sans MS" w:eastAsia="Times New Roman" w:hAnsi="Comic Sans MS" w:cs="Segoe UI"/>
          <w:kern w:val="0"/>
          <w:lang w:val="en-GB" w:eastAsia="en-GB"/>
          <w14:ligatures w14:val="none"/>
        </w:rPr>
      </w:pPr>
      <w:r>
        <w:rPr>
          <w:rFonts w:ascii="Comic Sans MS" w:eastAsia="Times New Roman" w:hAnsi="Comic Sans MS" w:cs="Segoe UI"/>
          <w:b/>
          <w:bCs/>
          <w:kern w:val="0"/>
          <w:lang w:val="en-GB" w:eastAsia="en-GB"/>
          <w14:ligatures w14:val="none"/>
        </w:rPr>
        <w:t>Help me access the full curriculum</w:t>
      </w:r>
      <w:r w:rsidRPr="004531DD">
        <w:rPr>
          <w:rFonts w:ascii="Comic Sans MS" w:eastAsia="Times New Roman" w:hAnsi="Comic Sans MS" w:cs="Segoe UI"/>
          <w:kern w:val="0"/>
          <w:lang w:val="en-GB" w:eastAsia="en-GB"/>
          <w14:ligatures w14:val="none"/>
        </w:rPr>
        <w:t>:</w:t>
      </w:r>
      <w:r>
        <w:rPr>
          <w:rFonts w:ascii="Comic Sans MS" w:eastAsia="Times New Roman" w:hAnsi="Comic Sans MS" w:cs="Segoe UI"/>
          <w:kern w:val="0"/>
          <w:lang w:val="en-GB" w:eastAsia="en-GB"/>
          <w14:ligatures w14:val="none"/>
        </w:rPr>
        <w:t xml:space="preserve"> Regularly read with your child or encourage them to read independently, and complete their Reading Record</w:t>
      </w:r>
      <w:r w:rsidR="00275307">
        <w:rPr>
          <w:rFonts w:ascii="Comic Sans MS" w:eastAsia="Times New Roman" w:hAnsi="Comic Sans MS" w:cs="Segoe UI"/>
          <w:kern w:val="0"/>
          <w:lang w:val="en-GB" w:eastAsia="en-GB"/>
          <w14:ligatures w14:val="none"/>
        </w:rPr>
        <w:t>, p</w:t>
      </w:r>
      <w:r>
        <w:rPr>
          <w:rFonts w:ascii="Comic Sans MS" w:eastAsia="Times New Roman" w:hAnsi="Comic Sans MS" w:cs="Segoe UI"/>
          <w:kern w:val="0"/>
          <w:lang w:val="en-GB" w:eastAsia="en-GB"/>
          <w14:ligatures w14:val="none"/>
        </w:rPr>
        <w:t>ractise their focus spellings with them</w:t>
      </w:r>
      <w:r w:rsidR="00275307">
        <w:rPr>
          <w:rFonts w:ascii="Comic Sans MS" w:eastAsia="Times New Roman" w:hAnsi="Comic Sans MS" w:cs="Segoe UI"/>
          <w:kern w:val="0"/>
          <w:lang w:val="en-GB" w:eastAsia="en-GB"/>
          <w14:ligatures w14:val="none"/>
        </w:rPr>
        <w:t xml:space="preserve"> and encourage them to use the Welsh language patterns that they’re using in school.</w:t>
      </w:r>
    </w:p>
    <w:p w14:paraId="3B362A32" w14:textId="57A7900C" w:rsidR="000536D6" w:rsidRDefault="003F15C6" w:rsidP="000536D6">
      <w:pPr>
        <w:spacing w:before="100" w:beforeAutospacing="1" w:after="100" w:afterAutospacing="1" w:line="300" w:lineRule="atLeast"/>
        <w:rPr>
          <w:rFonts w:ascii="Comic Sans MS" w:eastAsia="Times New Roman" w:hAnsi="Comic Sans MS" w:cs="Segoe UI"/>
          <w:kern w:val="0"/>
          <w:lang w:val="en-GB" w:eastAsia="en-GB"/>
          <w14:ligatures w14:val="none"/>
        </w:rPr>
      </w:pPr>
      <w:r>
        <w:rPr>
          <w:noProof/>
        </w:rPr>
        <w:drawing>
          <wp:anchor distT="0" distB="0" distL="114300" distR="114300" simplePos="0" relativeHeight="251661312" behindDoc="0" locked="0" layoutInCell="1" allowOverlap="1" wp14:anchorId="524E12AC" wp14:editId="3EBE91AA">
            <wp:simplePos x="0" y="0"/>
            <wp:positionH relativeFrom="column">
              <wp:posOffset>1600200</wp:posOffset>
            </wp:positionH>
            <wp:positionV relativeFrom="paragraph">
              <wp:posOffset>44450</wp:posOffset>
            </wp:positionV>
            <wp:extent cx="3981450" cy="2032000"/>
            <wp:effectExtent l="0" t="0" r="0" b="6350"/>
            <wp:wrapSquare wrapText="bothSides"/>
            <wp:docPr id="719826393" name="Picture 719826393" descr="Planet Protectors | Engage &amp; Insp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et Protectors | Engage &amp; Inspir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0" cy="2032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E8B15A6" w14:textId="59E10E49" w:rsidR="000536D6" w:rsidRDefault="000536D6" w:rsidP="000536D6">
      <w:pPr>
        <w:spacing w:before="100" w:beforeAutospacing="1" w:after="100" w:afterAutospacing="1" w:line="300" w:lineRule="atLeast"/>
        <w:rPr>
          <w:rFonts w:ascii="Comic Sans MS" w:eastAsia="Times New Roman" w:hAnsi="Comic Sans MS" w:cs="Segoe UI"/>
          <w:kern w:val="0"/>
          <w:lang w:val="en-GB" w:eastAsia="en-GB"/>
          <w14:ligatures w14:val="none"/>
        </w:rPr>
      </w:pPr>
    </w:p>
    <w:p w14:paraId="28D9E679" w14:textId="63FCFD3C" w:rsidR="00DF3975" w:rsidRDefault="00DF3975" w:rsidP="000536D6">
      <w:pPr>
        <w:spacing w:before="100" w:beforeAutospacing="1" w:after="100" w:afterAutospacing="1" w:line="300" w:lineRule="atLeast"/>
        <w:rPr>
          <w:rFonts w:ascii="Comic Sans MS" w:eastAsia="Times New Roman" w:hAnsi="Comic Sans MS" w:cs="Segoe UI"/>
          <w:kern w:val="0"/>
          <w:lang w:val="en-GB" w:eastAsia="en-GB"/>
          <w14:ligatures w14:val="none"/>
        </w:rPr>
      </w:pPr>
    </w:p>
    <w:p w14:paraId="7632CDA0" w14:textId="367AEDE3" w:rsidR="00DF3975" w:rsidRDefault="00DF3975" w:rsidP="000536D6">
      <w:pPr>
        <w:spacing w:before="100" w:beforeAutospacing="1" w:after="100" w:afterAutospacing="1" w:line="300" w:lineRule="atLeast"/>
        <w:rPr>
          <w:rFonts w:ascii="Comic Sans MS" w:eastAsia="Times New Roman" w:hAnsi="Comic Sans MS" w:cs="Segoe UI"/>
          <w:kern w:val="0"/>
          <w:lang w:val="en-GB" w:eastAsia="en-GB"/>
          <w14:ligatures w14:val="none"/>
        </w:rPr>
      </w:pPr>
    </w:p>
    <w:p w14:paraId="606BC05C" w14:textId="2E1753D9" w:rsidR="001B49F6" w:rsidRPr="001B49F6" w:rsidRDefault="001B49F6">
      <w:pPr>
        <w:rPr>
          <w:rFonts w:ascii="Comic Sans MS" w:hAnsi="Comic Sans MS"/>
          <w:lang w:val="en-GB"/>
        </w:rPr>
      </w:pPr>
    </w:p>
    <w:sectPr w:rsidR="001B49F6" w:rsidRPr="001B49F6" w:rsidSect="001B49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1E2A6659"/>
    <w:multiLevelType w:val="multilevel"/>
    <w:tmpl w:val="43740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4FB1225"/>
    <w:multiLevelType w:val="multilevel"/>
    <w:tmpl w:val="9822FC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7"/>
  </w:num>
  <w:num w:numId="16" w16cid:durableId="1416627709">
    <w:abstractNumId w:val="12"/>
  </w:num>
  <w:num w:numId="17" w16cid:durableId="524752200">
    <w:abstractNumId w:val="16"/>
  </w:num>
  <w:num w:numId="18" w16cid:durableId="488524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0FB1"/>
    <w:rsid w:val="000536D6"/>
    <w:rsid w:val="00066F9E"/>
    <w:rsid w:val="001B49F6"/>
    <w:rsid w:val="001F40EA"/>
    <w:rsid w:val="00275307"/>
    <w:rsid w:val="002E51AB"/>
    <w:rsid w:val="00324B44"/>
    <w:rsid w:val="0036562D"/>
    <w:rsid w:val="003F15C6"/>
    <w:rsid w:val="004531DD"/>
    <w:rsid w:val="004976E0"/>
    <w:rsid w:val="005A534A"/>
    <w:rsid w:val="005B4ABB"/>
    <w:rsid w:val="00827C87"/>
    <w:rsid w:val="00897999"/>
    <w:rsid w:val="008F5554"/>
    <w:rsid w:val="00A20880"/>
    <w:rsid w:val="00A352C8"/>
    <w:rsid w:val="00B41C2B"/>
    <w:rsid w:val="00BC105C"/>
    <w:rsid w:val="00C26D93"/>
    <w:rsid w:val="00C27141"/>
    <w:rsid w:val="00D02DDC"/>
    <w:rsid w:val="00D32292"/>
    <w:rsid w:val="00D75435"/>
    <w:rsid w:val="00DA6C12"/>
    <w:rsid w:val="00DE5146"/>
    <w:rsid w:val="00DF2FBF"/>
    <w:rsid w:val="00DF3975"/>
    <w:rsid w:val="00E15B6F"/>
    <w:rsid w:val="00F25FF9"/>
    <w:rsid w:val="00F927BA"/>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7A2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2630</Characters>
  <Application>Microsoft Office Word</Application>
  <DocSecurity>0</DocSecurity>
  <Lines>82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Gruffydd (Ysgol Maes y Llan)</dc:creator>
  <cp:keywords/>
  <dc:description/>
  <cp:lastModifiedBy>J Gruffydd (Ysgol Maes y Llan)</cp:lastModifiedBy>
  <cp:revision>4</cp:revision>
  <dcterms:created xsi:type="dcterms:W3CDTF">2026-04-13T10:08:00Z</dcterms:created>
  <dcterms:modified xsi:type="dcterms:W3CDTF">2026-04-13T10:12:00Z</dcterms:modified>
</cp:coreProperties>
</file>